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309BE" w14:textId="689F345A" w:rsidR="00032DEA" w:rsidRPr="00983E63" w:rsidRDefault="00032DEA" w:rsidP="00983E63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Załącznik nr </w:t>
      </w:r>
      <w:r w:rsidR="00B94B80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7</w:t>
      </w: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 </w:t>
      </w:r>
    </w:p>
    <w:p w14:paraId="024ECE66" w14:textId="5229A83A" w:rsidR="00032DEA" w:rsidRDefault="00032DEA" w:rsidP="00983E63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do SWZ nr sprawy </w:t>
      </w:r>
      <w:r w:rsidR="00290968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04</w:t>
      </w: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/202</w:t>
      </w:r>
      <w:r w:rsidR="00290968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5</w:t>
      </w:r>
    </w:p>
    <w:p w14:paraId="5A45EE1D" w14:textId="77777777" w:rsidR="00983E63" w:rsidRPr="00983E63" w:rsidRDefault="00983E63" w:rsidP="00983E63">
      <w:pPr>
        <w:tabs>
          <w:tab w:val="left" w:pos="5847"/>
          <w:tab w:val="left" w:pos="5960"/>
        </w:tabs>
        <w:spacing w:line="276" w:lineRule="auto"/>
        <w:jc w:val="right"/>
        <w:rPr>
          <w:rFonts w:hint="eastAsia"/>
          <w:sz w:val="20"/>
          <w:szCs w:val="20"/>
          <w:u w:val="single"/>
        </w:rPr>
      </w:pPr>
    </w:p>
    <w:tbl>
      <w:tblPr>
        <w:tblW w:w="94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20"/>
      </w:tblGrid>
      <w:tr w:rsidR="00032DEA" w14:paraId="4381BB49" w14:textId="77777777" w:rsidTr="00032DEA">
        <w:tc>
          <w:tcPr>
            <w:tcW w:w="942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450CDE3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pPr>
          </w:p>
          <w:p w14:paraId="4AF74519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 w14:paraId="0B22B371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spacing w:after="120"/>
              <w:ind w:left="288"/>
              <w:jc w:val="center"/>
              <w:rPr>
                <w:rFonts w:hint="eastAsia"/>
              </w:rPr>
            </w:pPr>
            <w:r>
              <w:rPr>
                <w:rFonts w:ascii="Arial" w:eastAsia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 w14:paraId="4D4AA3FB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hint="eastAsia"/>
              </w:rPr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 w14:paraId="62FAB6F6" w14:textId="77777777" w:rsidR="00032DEA" w:rsidRDefault="00032DEA" w:rsidP="00032DEA">
      <w:pPr>
        <w:tabs>
          <w:tab w:val="left" w:pos="1714"/>
          <w:tab w:val="left" w:pos="6423"/>
          <w:tab w:val="left" w:pos="6536"/>
        </w:tabs>
        <w:ind w:left="288"/>
        <w:jc w:val="center"/>
        <w:rPr>
          <w:rFonts w:hint="eastAsia"/>
        </w:rPr>
      </w:pPr>
    </w:p>
    <w:p w14:paraId="4749D43B" w14:textId="77777777" w:rsidR="00032DEA" w:rsidRDefault="00032DEA" w:rsidP="00032DEA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14:paraId="765FC59B" w14:textId="77777777" w:rsidR="00032DEA" w:rsidRDefault="00032DEA" w:rsidP="00032DEA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14:paraId="532CB3E8" w14:textId="77777777" w:rsidR="00032DEA" w:rsidRDefault="00032DEA" w:rsidP="00032DEA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14:paraId="74FEBAFF" w14:textId="77777777" w:rsidR="00032DEA" w:rsidRDefault="00032DEA" w:rsidP="00032DEA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14:paraId="6B58C22B" w14:textId="77777777" w:rsidR="00032DEA" w:rsidRDefault="00032DEA" w:rsidP="00032DEA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14:paraId="471DDD70" w14:textId="77777777" w:rsidR="00032DEA" w:rsidRDefault="00032DEA" w:rsidP="00032DEA">
      <w:pPr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ab/>
      </w:r>
    </w:p>
    <w:p w14:paraId="5FC4E83A" w14:textId="7D964549" w:rsidR="00032DEA" w:rsidRDefault="00032DEA" w:rsidP="00032DEA">
      <w:pPr>
        <w:jc w:val="both"/>
        <w:rPr>
          <w:rFonts w:ascii="Arial" w:eastAsia="Times-Roman" w:hAnsi="Arial"/>
          <w:sz w:val="22"/>
          <w:szCs w:val="22"/>
        </w:rPr>
      </w:pPr>
      <w:r>
        <w:rPr>
          <w:rFonts w:ascii="Arial" w:eastAsia="Times-Roman" w:hAnsi="Arial"/>
          <w:sz w:val="22"/>
          <w:szCs w:val="22"/>
        </w:rPr>
        <w:t>Złożywszy ofertę</w:t>
      </w:r>
      <w:r>
        <w:rPr>
          <w:rFonts w:ascii="Arial" w:eastAsia="TTE4CD2118t00" w:hAnsi="Arial"/>
          <w:sz w:val="22"/>
          <w:szCs w:val="22"/>
        </w:rPr>
        <w:t xml:space="preserve"> </w:t>
      </w:r>
      <w:r>
        <w:rPr>
          <w:rFonts w:ascii="Arial" w:eastAsia="Times-Roman" w:hAnsi="Arial"/>
          <w:sz w:val="22"/>
          <w:szCs w:val="22"/>
        </w:rPr>
        <w:t>w postępowaniu o udzielenie zamówienia publicznego</w:t>
      </w:r>
      <w:r>
        <w:t xml:space="preserve"> </w:t>
      </w:r>
      <w:r>
        <w:rPr>
          <w:rFonts w:ascii="Arial" w:eastAsia="Times-Roman" w:hAnsi="Arial"/>
          <w:sz w:val="22"/>
          <w:szCs w:val="22"/>
        </w:rPr>
        <w:t>w trybie przetargu nieograniczonego na:</w:t>
      </w:r>
    </w:p>
    <w:p w14:paraId="08ED0433" w14:textId="77777777" w:rsidR="00CB2E9A" w:rsidRDefault="00CB2E9A" w:rsidP="00032DEA">
      <w:pPr>
        <w:jc w:val="both"/>
        <w:rPr>
          <w:rFonts w:hint="eastAsia"/>
        </w:rPr>
      </w:pPr>
    </w:p>
    <w:p w14:paraId="299CC09E" w14:textId="6E002652" w:rsidR="00CB2E9A" w:rsidRPr="00CB2E9A" w:rsidRDefault="00CB2E9A" w:rsidP="00CB2E9A">
      <w:pPr>
        <w:suppressAutoHyphens w:val="0"/>
        <w:spacing w:line="276" w:lineRule="auto"/>
        <w:jc w:val="center"/>
        <w:rPr>
          <w:rFonts w:ascii="Arial" w:eastAsia="Times New Roman" w:hAnsi="Arial"/>
          <w:b/>
          <w:color w:val="000000"/>
          <w:kern w:val="0"/>
          <w:sz w:val="28"/>
          <w:szCs w:val="28"/>
          <w:lang w:eastAsia="pl-PL" w:bidi="ar-SA"/>
        </w:rPr>
      </w:pPr>
      <w:bookmarkStart w:id="0" w:name="_Hlk72064490"/>
      <w:r w:rsidRPr="00CB2E9A">
        <w:rPr>
          <w:rFonts w:ascii="Arial" w:eastAsia="Times New Roman" w:hAnsi="Arial"/>
          <w:b/>
          <w:bCs/>
          <w:kern w:val="0"/>
          <w:sz w:val="28"/>
          <w:szCs w:val="28"/>
          <w:lang w:eastAsia="pl-PL" w:bidi="ar-SA"/>
        </w:rPr>
        <w:t>„</w:t>
      </w:r>
      <w:r w:rsidR="00B94B80">
        <w:rPr>
          <w:rFonts w:ascii="Arial" w:eastAsia="Times New Roman" w:hAnsi="Arial"/>
          <w:b/>
          <w:bCs/>
          <w:kern w:val="0"/>
          <w:sz w:val="28"/>
          <w:szCs w:val="28"/>
          <w:lang w:eastAsia="pl-PL" w:bidi="ar-SA"/>
        </w:rPr>
        <w:t>Olej napędowy i olej opałowy</w:t>
      </w:r>
      <w:r w:rsidRPr="00CB2E9A">
        <w:rPr>
          <w:rFonts w:ascii="Arial" w:eastAsia="Times New Roman" w:hAnsi="Arial"/>
          <w:b/>
          <w:bCs/>
          <w:kern w:val="0"/>
          <w:sz w:val="28"/>
          <w:szCs w:val="28"/>
          <w:lang w:eastAsia="pl-PL" w:bidi="ar-SA"/>
        </w:rPr>
        <w:t>”</w:t>
      </w:r>
    </w:p>
    <w:bookmarkEnd w:id="0"/>
    <w:p w14:paraId="200DF168" w14:textId="3AEC9D19" w:rsidR="00032DEA" w:rsidRDefault="00032DEA" w:rsidP="00032DEA">
      <w:pPr>
        <w:jc w:val="center"/>
        <w:rPr>
          <w:rFonts w:ascii="Arial" w:hAnsi="Arial"/>
        </w:rPr>
      </w:pPr>
    </w:p>
    <w:p w14:paraId="702E8450" w14:textId="70D5D954" w:rsidR="00032DEA" w:rsidRDefault="00032DEA" w:rsidP="00032DEA">
      <w:pPr>
        <w:ind w:left="53" w:hanging="13"/>
        <w:jc w:val="both"/>
        <w:rPr>
          <w:rFonts w:hint="eastAsia"/>
        </w:rPr>
      </w:pPr>
      <w:r>
        <w:rPr>
          <w:rFonts w:ascii="Arial" w:eastAsia="Arial" w:hAnsi="Arial"/>
          <w:sz w:val="36"/>
          <w:szCs w:val="36"/>
        </w:rPr>
        <w:t>□</w:t>
      </w:r>
      <w:r>
        <w:rPr>
          <w:rFonts w:ascii="Arial" w:eastAsia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(Dz. U. z 202</w:t>
      </w:r>
      <w:r w:rsidR="00C02806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 poz. </w:t>
      </w:r>
      <w:r w:rsidR="00C02806">
        <w:rPr>
          <w:rFonts w:ascii="Arial" w:hAnsi="Arial"/>
          <w:sz w:val="22"/>
          <w:szCs w:val="22"/>
        </w:rPr>
        <w:t>594</w:t>
      </w:r>
      <w:r>
        <w:rPr>
          <w:rFonts w:ascii="Arial" w:hAnsi="Arial"/>
          <w:sz w:val="22"/>
          <w:szCs w:val="22"/>
        </w:rPr>
        <w:t xml:space="preserve"> z późn. zm.), z innym wykonawcą, który złożył odrębną ofertę.</w:t>
      </w:r>
    </w:p>
    <w:p w14:paraId="4396E4AD" w14:textId="77777777" w:rsidR="00032DEA" w:rsidRDefault="00032DEA" w:rsidP="00032DEA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14:paraId="0ECFA52E" w14:textId="77777777" w:rsidR="00032DEA" w:rsidRDefault="00032DEA" w:rsidP="00032DEA">
      <w:pPr>
        <w:pBdr>
          <w:top w:val="none" w:sz="0" w:space="0" w:color="000000"/>
          <w:left w:val="none" w:sz="0" w:space="0" w:color="000000"/>
          <w:bottom w:val="single" w:sz="1" w:space="2" w:color="000000"/>
          <w:right w:val="none" w:sz="0" w:space="0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</w:p>
    <w:p w14:paraId="4F009181" w14:textId="77777777" w:rsidR="00032DEA" w:rsidRDefault="00032DEA" w:rsidP="00032DEA">
      <w:pPr>
        <w:jc w:val="both"/>
        <w:rPr>
          <w:rFonts w:ascii="Arial" w:hAnsi="Arial"/>
          <w:b/>
          <w:bCs/>
          <w:sz w:val="30"/>
          <w:szCs w:val="30"/>
        </w:rPr>
      </w:pPr>
    </w:p>
    <w:p w14:paraId="63DAD9C1" w14:textId="77777777" w:rsidR="00032DEA" w:rsidRDefault="00032DEA" w:rsidP="00032DEA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14:paraId="5DE09D6C" w14:textId="77777777" w:rsidR="00032DEA" w:rsidRDefault="00032DEA" w:rsidP="00032DEA">
      <w:pPr>
        <w:ind w:left="53" w:hanging="13"/>
        <w:jc w:val="both"/>
        <w:rPr>
          <w:rFonts w:hint="eastAsia"/>
        </w:rPr>
      </w:pPr>
      <w:r>
        <w:rPr>
          <w:rFonts w:ascii="Arial" w:eastAsia="Arial" w:hAnsi="Arial"/>
          <w:b/>
          <w:bCs/>
          <w:sz w:val="28"/>
          <w:szCs w:val="28"/>
        </w:rPr>
        <w:t xml:space="preserve">□ </w:t>
      </w:r>
      <w:r>
        <w:rPr>
          <w:rFonts w:ascii="Arial" w:eastAsia="Trebuchet MS" w:hAnsi="Arial"/>
          <w:sz w:val="22"/>
          <w:szCs w:val="22"/>
        </w:rPr>
        <w:t xml:space="preserve">oświadczam </w:t>
      </w:r>
      <w:r>
        <w:rPr>
          <w:rFonts w:ascii="Arial" w:eastAsia="Trebuchet MS" w:hAnsi="Arial"/>
          <w:b/>
          <w:bCs/>
          <w:sz w:val="22"/>
          <w:szCs w:val="22"/>
        </w:rPr>
        <w:t>że należę</w:t>
      </w:r>
      <w:r>
        <w:rPr>
          <w:rFonts w:ascii="Arial" w:eastAsia="Trebuchet MS" w:hAnsi="Arial"/>
          <w:sz w:val="22"/>
          <w:szCs w:val="22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0D04300C" w14:textId="256A25A1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..…………..…………..…………..…………..…………..…………..…………..………….</w:t>
      </w:r>
    </w:p>
    <w:p w14:paraId="74B400D7" w14:textId="50FA17A6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..…………..…………..…………..…………..…………..…………..…………..………….</w:t>
      </w:r>
    </w:p>
    <w:p w14:paraId="3891390F" w14:textId="63604049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.……….....……………………..…………..…………..…………..…………..…………..……………</w:t>
      </w:r>
    </w:p>
    <w:p w14:paraId="3646BF27" w14:textId="74968AC5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</w:t>
      </w:r>
    </w:p>
    <w:p w14:paraId="532018AD" w14:textId="143E7885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</w:t>
      </w:r>
    </w:p>
    <w:p w14:paraId="115F9911" w14:textId="75D6BBD5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</w:t>
      </w:r>
    </w:p>
    <w:p w14:paraId="132F5B8E" w14:textId="77777777" w:rsidR="00594A35" w:rsidRDefault="00594A35">
      <w:pPr>
        <w:rPr>
          <w:rFonts w:hint="eastAsia"/>
        </w:rPr>
      </w:pPr>
    </w:p>
    <w:sectPr w:rsidR="00594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DEA"/>
    <w:rsid w:val="00032DEA"/>
    <w:rsid w:val="0024667A"/>
    <w:rsid w:val="00290968"/>
    <w:rsid w:val="003E4D19"/>
    <w:rsid w:val="00594A35"/>
    <w:rsid w:val="005E08F1"/>
    <w:rsid w:val="00867FDF"/>
    <w:rsid w:val="00983E63"/>
    <w:rsid w:val="00AF5E46"/>
    <w:rsid w:val="00B94B80"/>
    <w:rsid w:val="00C02806"/>
    <w:rsid w:val="00C71B84"/>
    <w:rsid w:val="00CB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B640"/>
  <w15:chartTrackingRefBased/>
  <w15:docId w15:val="{CF6A6BDB-3761-413F-A423-D3F8D599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EA"/>
    <w:pPr>
      <w:suppressAutoHyphens/>
      <w:spacing w:after="0" w:line="240" w:lineRule="auto"/>
    </w:pPr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32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PGK Opoczno</cp:lastModifiedBy>
  <cp:revision>10</cp:revision>
  <dcterms:created xsi:type="dcterms:W3CDTF">2021-05-16T13:55:00Z</dcterms:created>
  <dcterms:modified xsi:type="dcterms:W3CDTF">2025-06-27T11:50:00Z</dcterms:modified>
</cp:coreProperties>
</file>